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B7" w:rsidRPr="00F24BE6" w:rsidRDefault="00F24BE6" w:rsidP="00F24BE6">
      <w:pPr>
        <w:jc w:val="center"/>
        <w:rPr>
          <w:rFonts w:ascii="Times New Roman" w:hAnsi="Times New Roman" w:cs="Times New Roman"/>
          <w:b/>
          <w:sz w:val="28"/>
          <w:szCs w:val="28"/>
          <w:lang w:val="kk-KZ"/>
        </w:rPr>
      </w:pPr>
      <w:r w:rsidRPr="00F24BE6">
        <w:rPr>
          <w:rFonts w:ascii="Times New Roman" w:hAnsi="Times New Roman" w:cs="Times New Roman"/>
          <w:b/>
          <w:sz w:val="28"/>
          <w:szCs w:val="28"/>
          <w:lang w:val="kk-KZ"/>
        </w:rPr>
        <w:t>ЖЫЛДЫҢ ҚАЙ МЕЗГІЛІНДЕ ТУЫЛДЫҢЫЗ?</w:t>
      </w:r>
    </w:p>
    <w:p w:rsidR="00F24BE6" w:rsidRPr="00C92CCD" w:rsidRDefault="00F24BE6" w:rsidP="00F24BE6">
      <w:pPr>
        <w:rPr>
          <w:rFonts w:ascii="Times New Roman" w:hAnsi="Times New Roman" w:cs="Times New Roman"/>
          <w:sz w:val="24"/>
          <w:szCs w:val="24"/>
          <w:lang w:val="kk-KZ"/>
        </w:rPr>
      </w:pPr>
      <w:r w:rsidRPr="00C92CCD">
        <w:rPr>
          <w:rFonts w:ascii="Times New Roman" w:hAnsi="Times New Roman" w:cs="Times New Roman"/>
          <w:b/>
          <w:sz w:val="24"/>
          <w:szCs w:val="24"/>
          <w:lang w:val="kk-KZ"/>
        </w:rPr>
        <w:t>ҚЫС.</w:t>
      </w:r>
      <w:r w:rsidRPr="00C92CCD">
        <w:rPr>
          <w:rFonts w:ascii="Times New Roman" w:hAnsi="Times New Roman" w:cs="Times New Roman"/>
          <w:sz w:val="24"/>
          <w:szCs w:val="24"/>
          <w:lang w:val="kk-KZ"/>
        </w:rPr>
        <w:t xml:space="preserve"> Бұл мезгілде туылған адамдар алдына қойған мақсаты жолында табанды күресе білетін, ерік-жігері күшті, дарынды болып келеді. Олар – өзін-өзі сүйетін, терең ойлай білетін бір беткей тұлғалар. Өз-өзіне және қолға алған істеріне сенімді болатындықтан, оларды бет алған жолынан кері қайтару қиын. Еңбектен қашу, жан аярлық сияқты теріс әдеттер оларға тән емес. Еңбексүйгіштіктерінің арқасында жоғары нәтижелерге қол жеткізеді.</w:t>
      </w:r>
    </w:p>
    <w:p w:rsidR="00F24BE6" w:rsidRPr="00C92CCD" w:rsidRDefault="00F24BE6" w:rsidP="00F24BE6">
      <w:pPr>
        <w:rPr>
          <w:rFonts w:ascii="Times New Roman" w:hAnsi="Times New Roman" w:cs="Times New Roman"/>
          <w:sz w:val="24"/>
          <w:szCs w:val="24"/>
          <w:lang w:val="kk-KZ"/>
        </w:rPr>
      </w:pPr>
      <w:r w:rsidRPr="00C92CCD">
        <w:rPr>
          <w:rFonts w:ascii="Times New Roman" w:hAnsi="Times New Roman" w:cs="Times New Roman"/>
          <w:sz w:val="24"/>
          <w:szCs w:val="24"/>
          <w:lang w:val="kk-KZ"/>
        </w:rPr>
        <w:t xml:space="preserve">   Жеке өмірде олардың алдынан шығатын қиындықтар аз болмайды. Отбасылық өмірде кей кездері ұсақ-түйекке дейін жанжалдасып қалатын сәттері болып турады. Мұндай жағдайларда сабырлылықтарынан әп-сәтте айырылып қалулары мүмкін.</w:t>
      </w:r>
    </w:p>
    <w:p w:rsidR="00F24BE6" w:rsidRPr="00C92CCD" w:rsidRDefault="00F24BE6" w:rsidP="00F24BE6">
      <w:pPr>
        <w:rPr>
          <w:rFonts w:ascii="Times New Roman" w:hAnsi="Times New Roman" w:cs="Times New Roman"/>
          <w:sz w:val="24"/>
          <w:szCs w:val="24"/>
          <w:lang w:val="kk-KZ"/>
        </w:rPr>
      </w:pPr>
      <w:r w:rsidRPr="00C92CCD">
        <w:rPr>
          <w:rFonts w:ascii="Times New Roman" w:hAnsi="Times New Roman" w:cs="Times New Roman"/>
          <w:sz w:val="24"/>
          <w:szCs w:val="24"/>
          <w:lang w:val="kk-KZ"/>
        </w:rPr>
        <w:t xml:space="preserve">    Қыста туылған еркектер – еокін өмірдің адамдары. Олар өздеріне өзгелердің әмір жүргізгенін қаламайды. Жаны күйзелген жағдайда қаһары қыстай тым қатал болып та кетеді.</w:t>
      </w:r>
    </w:p>
    <w:p w:rsidR="00F24BE6" w:rsidRPr="00C92CCD" w:rsidRDefault="004316C4" w:rsidP="00F24BE6">
      <w:pPr>
        <w:rPr>
          <w:rFonts w:ascii="Times New Roman" w:hAnsi="Times New Roman" w:cs="Times New Roman"/>
          <w:sz w:val="24"/>
          <w:szCs w:val="24"/>
          <w:lang w:val="kk-KZ"/>
        </w:rPr>
      </w:pPr>
      <w:r w:rsidRPr="00C92CCD">
        <w:rPr>
          <w:rFonts w:ascii="Times New Roman" w:hAnsi="Times New Roman" w:cs="Times New Roman"/>
          <w:b/>
          <w:sz w:val="24"/>
          <w:szCs w:val="24"/>
          <w:lang w:val="kk-KZ"/>
        </w:rPr>
        <w:t>КӨКТЕМ.</w:t>
      </w:r>
      <w:r w:rsidRPr="00C92CCD">
        <w:rPr>
          <w:rFonts w:ascii="Times New Roman" w:hAnsi="Times New Roman" w:cs="Times New Roman"/>
          <w:sz w:val="24"/>
          <w:szCs w:val="24"/>
          <w:lang w:val="kk-KZ"/>
        </w:rPr>
        <w:t xml:space="preserve"> Бұл </w:t>
      </w:r>
      <w:r w:rsidR="00711D49" w:rsidRPr="00C92CCD">
        <w:rPr>
          <w:rFonts w:ascii="Times New Roman" w:hAnsi="Times New Roman" w:cs="Times New Roman"/>
          <w:sz w:val="24"/>
          <w:szCs w:val="24"/>
          <w:lang w:val="kk-KZ"/>
        </w:rPr>
        <w:t xml:space="preserve"> мезгілде туылғандар қандай болса да шешім жасарда тәуекелге  бел буа алмай, «он ойланып, жүз толқанғыш» болып кетеді. Олар – өте дарынды адамдар. Бірақ өздеріне деген іштей сенімсіздік қашанда көшбасшы болуға деген мүмкіндіктерінің жолын кесіп жүреді. Олар – дұрыс ойлай білетін, өзгелердің пікір- әңгімелерін мұқият тыңдап, әрбір сөзді жан-жақты саралап, салмақтай алатын адамдар. Өз айтқанынан қайта қоймайтын әрі өте сақ жүретін жандар. Өз тарапына айтылған мақтауларды жаны сүйеді, сондай-ақ әдемілікке тым құмар. Олардың арасында жауынгерлік қасиеті барлар сирек кездеседі.</w:t>
      </w:r>
    </w:p>
    <w:p w:rsidR="00711D49" w:rsidRPr="00C92CCD" w:rsidRDefault="00711D49" w:rsidP="00F24BE6">
      <w:pPr>
        <w:rPr>
          <w:rFonts w:ascii="Times New Roman" w:hAnsi="Times New Roman" w:cs="Times New Roman"/>
          <w:sz w:val="24"/>
          <w:szCs w:val="24"/>
          <w:lang w:val="kk-KZ"/>
        </w:rPr>
      </w:pPr>
      <w:r w:rsidRPr="00C92CCD">
        <w:rPr>
          <w:rFonts w:ascii="Times New Roman" w:hAnsi="Times New Roman" w:cs="Times New Roman"/>
          <w:b/>
          <w:sz w:val="24"/>
          <w:szCs w:val="24"/>
          <w:lang w:val="kk-KZ"/>
        </w:rPr>
        <w:t>ЖАЗ.</w:t>
      </w:r>
      <w:r w:rsidRPr="00C92CCD">
        <w:rPr>
          <w:rFonts w:ascii="Times New Roman" w:hAnsi="Times New Roman" w:cs="Times New Roman"/>
          <w:sz w:val="24"/>
          <w:szCs w:val="24"/>
          <w:lang w:val="kk-KZ"/>
        </w:rPr>
        <w:t xml:space="preserve"> Бұл мезгілде туылғандарға жаздың жайма-шуақ күндері өз әсерін тигізеді. Олар кенпейілді, ұсақ-түйекке онша көңіл аудара бермейтін, өз мақсаты жолында құрбандыққа да бара алатын адамдар. </w:t>
      </w:r>
      <w:r w:rsidR="00CD1826" w:rsidRPr="00C92CCD">
        <w:rPr>
          <w:rFonts w:ascii="Times New Roman" w:hAnsi="Times New Roman" w:cs="Times New Roman"/>
          <w:sz w:val="24"/>
          <w:szCs w:val="24"/>
          <w:lang w:val="kk-KZ"/>
        </w:rPr>
        <w:t>Қызметтік сатымен жоғарылай беру жазда туылғандар үшін мақсат емес. Еңбекке деген зор құлшыныстары олардың өздері қалаған істерінбъде мол табысқа жетуіне жол ашады. Олар – сезімге тез берілгіш, көңіл-күйлері жылдам өзгере қоймайтын жандар. Қайғы не қуаныш сезімдерінен тез арыла алмайды. Жазда туылғандар өз мақсатына жету жолында тұрақты әрі ержүрек, тіпті, кейде өркөкіректеу де болады. Ал, жыныстық мәселеде белсенді болып келеді.</w:t>
      </w:r>
    </w:p>
    <w:p w:rsidR="00C92CCD" w:rsidRPr="00C92CCD" w:rsidRDefault="00C92CCD" w:rsidP="00F24BE6">
      <w:pPr>
        <w:rPr>
          <w:rFonts w:ascii="Times New Roman" w:hAnsi="Times New Roman" w:cs="Times New Roman"/>
          <w:sz w:val="24"/>
          <w:szCs w:val="24"/>
          <w:lang w:val="kk-KZ"/>
        </w:rPr>
      </w:pPr>
      <w:r w:rsidRPr="00C92CCD">
        <w:rPr>
          <w:rFonts w:ascii="Times New Roman" w:hAnsi="Times New Roman" w:cs="Times New Roman"/>
          <w:b/>
          <w:sz w:val="24"/>
          <w:szCs w:val="24"/>
          <w:lang w:val="kk-KZ"/>
        </w:rPr>
        <w:t>КҮЗ.</w:t>
      </w:r>
      <w:r w:rsidRPr="00C92CCD">
        <w:rPr>
          <w:rFonts w:ascii="Times New Roman" w:hAnsi="Times New Roman" w:cs="Times New Roman"/>
          <w:sz w:val="24"/>
          <w:szCs w:val="24"/>
          <w:lang w:val="kk-KZ"/>
        </w:rPr>
        <w:t xml:space="preserve"> Бұл мезгілде туылғандар дәл сол күздің өзі сияқты асығып-аптықпайтын, тәжірибелі, көпті көрген көнекөз қариялардай данышпан болып келеді. Олай қай нәрсені болса да бастар алдын ұзақ уақыт ойға шомады. Бәрін жан-жақты саралап, таразылап көреді. Олар талапшыл, адамдармен жақсы араласа біледі. Мінез-құлықтың құбылмалығын ұната бермейді. Өз мінездері де ауыр емес. Ақыл-ойларының тереңдігі мен адалдықтары некені берік сақтайды. Күзде туылғандардың ортасында ыдыс-аяқтың сылдыры сирек кездеседі.</w:t>
      </w:r>
    </w:p>
    <w:sectPr w:rsidR="00C92CCD" w:rsidRPr="00C92CCD" w:rsidSect="00871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BE6"/>
    <w:rsid w:val="004316C4"/>
    <w:rsid w:val="00711D49"/>
    <w:rsid w:val="00871CB7"/>
    <w:rsid w:val="00C92CCD"/>
    <w:rsid w:val="00CD1826"/>
    <w:rsid w:val="00F24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Бахиткуль</dc:creator>
  <cp:lastModifiedBy>Бахиткуль</cp:lastModifiedBy>
  <cp:revision>4</cp:revision>
  <dcterms:created xsi:type="dcterms:W3CDTF">2010-10-06T03:42:00Z</dcterms:created>
  <dcterms:modified xsi:type="dcterms:W3CDTF">2010-10-06T04:15:00Z</dcterms:modified>
</cp:coreProperties>
</file>